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A8" w:rsidRDefault="003C5EA8" w:rsidP="003C5E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z w:val="20"/>
          <w:szCs w:val="20"/>
        </w:rPr>
        <w:t>ФОРМА УТВЕРЖДЕНА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br/>
      </w:r>
      <w:hyperlink r:id="rId4" w:history="1">
        <w:r>
          <w:rPr>
            <w:rFonts w:ascii="Courier New" w:hAnsi="Courier New" w:cs="Courier New"/>
            <w:i/>
            <w:iCs/>
            <w:color w:val="0000FF"/>
            <w:sz w:val="20"/>
            <w:szCs w:val="20"/>
            <w:u w:val="single"/>
          </w:rPr>
          <w:t>постановлением</w:t>
        </w:r>
      </w:hyperlink>
      <w:r w:rsidRPr="003C5EA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Правительства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br/>
        <w:t>Российской Федерации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br/>
        <w:t>от 15 июня 2017  г. N  713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5EA8">
        <w:rPr>
          <w:rFonts w:ascii="Times New Roman" w:hAnsi="Times New Roman" w:cs="Times New Roman"/>
          <w:b/>
          <w:bCs/>
          <w:color w:val="000000"/>
        </w:rPr>
        <w:t>ТЕХНИЧЕСКИЕ УСЛОВИЯ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5EA8">
        <w:rPr>
          <w:rFonts w:ascii="Times New Roman" w:hAnsi="Times New Roman" w:cs="Times New Roman"/>
          <w:b/>
          <w:bCs/>
          <w:color w:val="000000"/>
        </w:rPr>
        <w:t>на подключение (технологическое присоединение) объектов капитального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5EA8">
        <w:rPr>
          <w:rFonts w:ascii="Times New Roman" w:hAnsi="Times New Roman" w:cs="Times New Roman"/>
          <w:b/>
          <w:bCs/>
          <w:color w:val="000000"/>
        </w:rPr>
        <w:t>строительства к сетям газораспределения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(при предварительной выдаче технических условий)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1.________________________________________________________________________.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газораспределительной организации (исполнителя),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выдавшей технические условия)</w:t>
      </w:r>
      <w:bookmarkStart w:id="0" w:name="_GoBack"/>
      <w:bookmarkEnd w:id="0"/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2._______________________________________________________________________.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(полное наименование заявителя - юридического лица, фамилия,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имя, отчество)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__________________________________________________________________________.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3. Объект капитального строительства_______________________________________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C5E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объекта)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 xml:space="preserve">расположенный (проектируемый) по </w:t>
      </w:r>
      <w:proofErr w:type="gramStart"/>
      <w:r w:rsidRPr="003C5EA8">
        <w:rPr>
          <w:rFonts w:ascii="Times New Roman" w:hAnsi="Times New Roman" w:cs="Times New Roman"/>
          <w:color w:val="000000"/>
        </w:rPr>
        <w:t>адресу:_</w:t>
      </w:r>
      <w:proofErr w:type="gramEnd"/>
      <w:r w:rsidRPr="003C5EA8">
        <w:rPr>
          <w:rFonts w:ascii="Times New Roman" w:hAnsi="Times New Roman" w:cs="Times New Roman"/>
          <w:color w:val="000000"/>
        </w:rPr>
        <w:t>________________________________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3C5EA8">
        <w:rPr>
          <w:rFonts w:ascii="Times New Roman" w:hAnsi="Times New Roman" w:cs="Times New Roman"/>
          <w:color w:val="000000"/>
          <w:sz w:val="18"/>
          <w:szCs w:val="18"/>
        </w:rPr>
        <w:t>(местонахождение объекта)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________________________________________________________________________,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 xml:space="preserve">с максимальной нагрузкой (часовым расходом </w:t>
      </w:r>
      <w:proofErr w:type="gramStart"/>
      <w:r w:rsidRPr="003C5EA8">
        <w:rPr>
          <w:rFonts w:ascii="Times New Roman" w:hAnsi="Times New Roman" w:cs="Times New Roman"/>
          <w:color w:val="000000"/>
        </w:rPr>
        <w:t>газа)_</w:t>
      </w:r>
      <w:proofErr w:type="gramEnd"/>
      <w:r w:rsidRPr="003C5EA8">
        <w:rPr>
          <w:rFonts w:ascii="Times New Roman" w:hAnsi="Times New Roman" w:cs="Times New Roman"/>
          <w:color w:val="000000"/>
        </w:rPr>
        <w:t>_____куб. метров в час.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4. Срок подключения</w:t>
      </w:r>
      <w:proofErr w:type="gramStart"/>
      <w:r w:rsidRPr="003C5EA8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3C5EA8">
        <w:rPr>
          <w:rFonts w:ascii="Times New Roman" w:hAnsi="Times New Roman" w:cs="Times New Roman"/>
          <w:color w:val="000000"/>
        </w:rPr>
        <w:t>технологического     присоединения)   к сетям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газораспределения объекта капитального строительства ________ дней с даты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 xml:space="preserve">заключения договора   о подключении </w:t>
      </w:r>
      <w:proofErr w:type="gramStart"/>
      <w:r w:rsidRPr="003C5EA8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3C5EA8">
        <w:rPr>
          <w:rFonts w:ascii="Times New Roman" w:hAnsi="Times New Roman" w:cs="Times New Roman"/>
          <w:color w:val="000000"/>
        </w:rPr>
        <w:t>технологическом    присоединении)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объектов капитального строительства к сети газораспределения.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5. Срок действия настоящих технических условий составляет ____</w:t>
      </w:r>
      <w:proofErr w:type="gramStart"/>
      <w:r w:rsidRPr="003C5EA8">
        <w:rPr>
          <w:rFonts w:ascii="Times New Roman" w:hAnsi="Times New Roman" w:cs="Times New Roman"/>
          <w:color w:val="000000"/>
        </w:rPr>
        <w:t>_  г.</w:t>
      </w:r>
      <w:proofErr w:type="gramEnd"/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5EA8">
        <w:rPr>
          <w:rFonts w:ascii="Times New Roman" w:hAnsi="Times New Roman" w:cs="Times New Roman"/>
          <w:color w:val="000000"/>
        </w:rPr>
        <w:t>Исполнитель           ______________________ ____________________________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подпись)   </w:t>
      </w:r>
      <w:proofErr w:type="gramEnd"/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(фамилия, имя, отчество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EA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исполнителя)</w:t>
      </w: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C5EA8" w:rsidRPr="003C5EA8" w:rsidRDefault="003C5EA8" w:rsidP="003C5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56BD2" w:rsidRDefault="00C56BD2"/>
    <w:sectPr w:rsidR="00C56BD2" w:rsidSect="00730B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5"/>
    <w:rsid w:val="003C5EA8"/>
    <w:rsid w:val="00745C25"/>
    <w:rsid w:val="00C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27EC-3ECF-4C03-B488-457B9CFB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sub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2019-07-09T05:08:00Z</dcterms:created>
  <dcterms:modified xsi:type="dcterms:W3CDTF">2019-07-09T05:09:00Z</dcterms:modified>
</cp:coreProperties>
</file>